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Calibri" w:hAnsi="Calibri"/>
          <w:b/>
          <w:bCs/>
          <w:sz w:val="16"/>
          <w:szCs w:val="16"/>
          <w:u w:val="single"/>
        </w:rPr>
        <w:t>Załącznik Nr 3</w:t>
      </w:r>
    </w:p>
    <w:p>
      <w:pPr>
        <w:pStyle w:val="Normal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do Zarządzenia Nr  163/2018</w:t>
      </w:r>
    </w:p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z dnia 19.09.2018</w:t>
      </w:r>
    </w:p>
    <w:p>
      <w:pPr>
        <w:pStyle w:val="Normal"/>
        <w:tabs>
          <w:tab w:val="left" w:pos="2715" w:leader="none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tabs>
          <w:tab w:val="left" w:pos="2715" w:leader="none"/>
        </w:tabs>
        <w:jc w:val="center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FORMULARZ ZGŁOSZENIA ZADANIA</w:t>
      </w:r>
    </w:p>
    <w:p>
      <w:pPr>
        <w:pStyle w:val="Normal"/>
        <w:tabs>
          <w:tab w:val="left" w:pos="2715" w:leader="none"/>
        </w:tabs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(propozycji)</w:t>
      </w:r>
    </w:p>
    <w:p>
      <w:pPr>
        <w:pStyle w:val="Normal"/>
        <w:tabs>
          <w:tab w:val="left" w:pos="2715" w:leader="none"/>
        </w:tabs>
        <w:jc w:val="center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do realizacji w ramach Młodzieżowego Budżetu Obywatelskiego na 2019 rok</w:t>
      </w:r>
    </w:p>
    <w:p>
      <w:pPr>
        <w:pStyle w:val="Normal"/>
        <w:tabs>
          <w:tab w:val="left" w:pos="2715" w:leader="none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                     </w:t>
      </w:r>
    </w:p>
    <w:p>
      <w:pPr>
        <w:pStyle w:val="Normal"/>
        <w:numPr>
          <w:ilvl w:val="0"/>
          <w:numId w:val="1"/>
        </w:numPr>
        <w:tabs>
          <w:tab w:val="left" w:pos="360" w:leader="none"/>
          <w:tab w:val="left" w:pos="2070" w:leader="none"/>
        </w:tabs>
        <w:ind w:left="360" w:hanging="360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Nazwa zadania: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ind w:left="360" w:hanging="360"/>
        <w:jc w:val="both"/>
        <w:rPr>
          <w:rFonts w:ascii="Calibri" w:hAnsi="Calibri"/>
          <w:i/>
          <w:i/>
          <w:iCs/>
          <w:sz w:val="22"/>
        </w:rPr>
      </w:pPr>
      <w:r>
        <w:rPr>
          <w:rFonts w:ascii="Calibri" w:hAnsi="Calibri"/>
          <w:b/>
          <w:bCs/>
          <w:sz w:val="22"/>
        </w:rPr>
        <w:t>Szacunkowy koszt zgłaszanego zadania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i/>
          <w:iCs/>
          <w:sz w:val="22"/>
        </w:rPr>
        <w:t xml:space="preserve">(szacowana suma wszystkich wydatków koniecznych, związanych z realizacją zadania wraz ze sposobem oszacowania kosztu tego zadania np. kosztorys inwestorski, rozeznanie cenowe, przykładowa oferta handlowa itp.) 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ab/>
        <w:tab/>
        <w:t>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ind w:left="360" w:hanging="360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Opis zadania wraz z uzasadnieniem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i/>
          <w:iCs/>
          <w:sz w:val="22"/>
        </w:rPr>
        <w:t>(należy uzasadnić potrzeba zrealizowania zamierzonego zadania oraz w  jaki sposób jego realizacja wpłynie pozytywnie na społeczność gminy, zwłaszcza na młodzież)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tabs>
          <w:tab w:val="left" w:pos="360" w:leader="none"/>
        </w:tabs>
        <w:ind w:left="360" w:hanging="360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Dane osoby reprezentującej grupę zgłaszającą propozycję zadania*:</w:t>
      </w:r>
    </w:p>
    <w:p>
      <w:pPr>
        <w:pStyle w:val="Normal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</w:r>
    </w:p>
    <w:tbl>
      <w:tblPr>
        <w:tblW w:w="8978" w:type="dxa"/>
        <w:jc w:val="lef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59"/>
        <w:gridCol w:w="5918"/>
      </w:tblGrid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Nazwisko i imię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Adres zamieszkania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Nr telefonu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</w:tr>
      <w:tr>
        <w:trPr/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Własnoręczny podpis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</w:tc>
      </w:tr>
    </w:tbl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Oświadczenie</w:t>
      </w:r>
    </w:p>
    <w:p>
      <w:pPr>
        <w:pStyle w:val="Normal"/>
        <w:jc w:val="both"/>
        <w:rPr>
          <w:rFonts w:ascii="Calibri" w:hAnsi="Calibri"/>
          <w:b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Ja niżej podpisany/podpisana oświadczam, że: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zgłaszam wskazane zadanie do realizacji w ramach Młodzieżowego Budżetu Obywatelskiego na rok 2019,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ukończyłem 12 rok życia i nie ukończyłem 20 roku życia oraz,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zamieszkuję na terenie Gminy Wisznia Mała lub zamieszkuję poza gminą Wisznia Mała, ale posiadam status ucznia w szkołach podstawowych i klasach gimnazjalnych, które działają na terenie Gminy Wisznia Mała,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Zgodnie z rozporządzeniem  Parlamentu Europejskiego i Rady (UE) 2016/679 z 27 kwietnia 2016r. w sprawie ochrony osób fizycznych w związku z przetwarzaniem danych osobowych i w sprawie swobodnego przepływu takich danych oraz uchylenia dyrektywy 95/46/WE (RODO) – </w:t>
      </w:r>
      <w:r>
        <w:rPr>
          <w:rFonts w:ascii="Calibri" w:hAnsi="Calibri"/>
          <w:sz w:val="18"/>
          <w:szCs w:val="18"/>
          <w:u w:val="single"/>
        </w:rPr>
        <w:t>wyrażam zgodę na przetwarzanie moich danych osobowych</w:t>
      </w:r>
      <w:r>
        <w:rPr>
          <w:rFonts w:ascii="Calibri" w:hAnsi="Calibri"/>
          <w:sz w:val="18"/>
          <w:szCs w:val="18"/>
        </w:rPr>
        <w:t xml:space="preserve"> w zakresie określonym niniejszą uchwała dot. Młodzieżowego Budżetu Obywatelskiego na rok 2019.  Administratorem danych osobowych przetwarzanych w ramach MBO jest Wójt Gminy Wisznia Mała, Urząd Gminy Wisznia Mała ul. Wrocławska 9. </w:t>
      </w:r>
    </w:p>
    <w:p>
      <w:pPr>
        <w:pStyle w:val="Normal"/>
        <w:ind w:left="360" w:hang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ab/>
        <w:tab/>
        <w:tab/>
        <w:tab/>
        <w:tab/>
        <w:tab/>
        <w:tab/>
        <w:tab/>
        <w:tab/>
        <w:t>………………………………………….</w:t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ab/>
        <w:tab/>
        <w:tab/>
        <w:tab/>
        <w:tab/>
        <w:tab/>
        <w:tab/>
        <w:tab/>
        <w:tab/>
        <w:t xml:space="preserve">  (data i własnoręczny podpis)</w:t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Załącznik do formularza zgłoszenia zadań: lista poparcia</w:t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jc w:val="right"/>
        <w:rPr>
          <w:rFonts w:ascii="Calibri" w:hAnsi="Calibri"/>
          <w:b/>
          <w:b/>
          <w:bCs/>
          <w:sz w:val="16"/>
          <w:szCs w:val="16"/>
          <w:u w:val="single"/>
        </w:rPr>
      </w:pPr>
      <w:r>
        <w:rPr>
          <w:rFonts w:ascii="Calibri" w:hAnsi="Calibri"/>
          <w:b/>
          <w:bCs/>
          <w:sz w:val="16"/>
          <w:szCs w:val="16"/>
          <w:u w:val="single"/>
        </w:rPr>
        <w:t>Załącznik do formularza zgłoszenia zadania</w:t>
      </w:r>
    </w:p>
    <w:p>
      <w:pPr>
        <w:pStyle w:val="Normal"/>
        <w:tabs>
          <w:tab w:val="left" w:pos="2715" w:leader="none"/>
        </w:tabs>
        <w:jc w:val="center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</w:r>
    </w:p>
    <w:p>
      <w:pPr>
        <w:pStyle w:val="Normal"/>
        <w:tabs>
          <w:tab w:val="left" w:pos="2715" w:leader="none"/>
        </w:tabs>
        <w:jc w:val="center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LISTA POPARCIA dla proponowanego zadania </w:t>
      </w:r>
    </w:p>
    <w:p>
      <w:pPr>
        <w:pStyle w:val="Normal"/>
        <w:tabs>
          <w:tab w:val="left" w:pos="2715" w:leader="none"/>
        </w:tabs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 realizacji w ramach Młodzieżowego Budżetu Obywatelskiego na 2019 rok</w:t>
      </w:r>
    </w:p>
    <w:p>
      <w:pPr>
        <w:pStyle w:val="Normal"/>
        <w:tabs>
          <w:tab w:val="left" w:pos="2715" w:leader="none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                     </w:t>
      </w:r>
    </w:p>
    <w:p>
      <w:pPr>
        <w:pStyle w:val="Normal"/>
        <w:tabs>
          <w:tab w:val="left" w:pos="2070" w:leader="none"/>
        </w:tabs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Nazwa zadania: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tabs>
          <w:tab w:val="left" w:pos="2070" w:leader="none"/>
        </w:tabs>
        <w:ind w:left="360" w:hanging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………………………………………………………………………………………………………………………………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0"/>
          <w:szCs w:val="20"/>
        </w:rPr>
      </w:pPr>
      <w:r>
        <w:rPr>
          <w:rFonts w:ascii="Calibri" w:hAnsi="Calibri"/>
          <w:b/>
          <w:bCs/>
          <w:szCs w:val="24"/>
        </w:rPr>
        <w:t>Dane osób popierających propozycję zadania</w:t>
      </w:r>
      <w:r>
        <w:rPr>
          <w:rFonts w:ascii="Calibri" w:hAnsi="Calibri"/>
          <w:b/>
          <w:bCs/>
          <w:sz w:val="20"/>
          <w:szCs w:val="20"/>
        </w:rPr>
        <w:t xml:space="preserve"> (min. 10 osób)</w:t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</w:r>
    </w:p>
    <w:tbl>
      <w:tblPr>
        <w:tblW w:w="998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27"/>
        <w:gridCol w:w="4165"/>
        <w:gridCol w:w="3216"/>
        <w:gridCol w:w="1777"/>
      </w:tblGrid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Lp.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Nazwisko i imię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Miejscowość zamieszkania i dane szkoły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PODPIS</w:t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6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7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8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9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10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Oświadczenie</w:t>
      </w:r>
    </w:p>
    <w:p>
      <w:pPr>
        <w:pStyle w:val="Normal"/>
        <w:jc w:val="both"/>
        <w:rPr>
          <w:rFonts w:ascii="Calibri" w:hAnsi="Calibri"/>
          <w:b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Ja niżej podpisany/podpisana oświadczam, że: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popieram inicjatywę realizacji wyżej wskazanego zadania do realizacji w ramach Młodzieżowego Budżetu Obywatelskiego na rok 2019,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ukończyłem 12 rok życia i nie ukończyłem 20 roku życia oraz,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zamieszkuje na terenie Gminy Wisznia Mała lub zamieszkują poza gminą Wisznia Mała, ale posiadam status ucznia w szkołach podstawowych i klasach gimnazjalnych, które działają na terenie Gminy Wisznia Mała,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Zgodnie z rozporządzeniem  Parlamentu Europejskiego i Rady (UE) 2016/679 z 27 kwietnia 2016r. w sprawie ochrony osób fizycznych w związku z przetwarzaniem danych osobowych i w sprawie swobodnego przepływu takich danych oraz uchylenia dyrektywy 95/46/WE (RODO) – </w:t>
      </w:r>
      <w:r>
        <w:rPr>
          <w:rFonts w:ascii="Calibri" w:hAnsi="Calibri"/>
          <w:sz w:val="18"/>
          <w:szCs w:val="18"/>
          <w:u w:val="single"/>
        </w:rPr>
        <w:t>wyrażam zgodę na przetwarzanie moich danych osobowych</w:t>
      </w:r>
      <w:r>
        <w:rPr>
          <w:rFonts w:ascii="Calibri" w:hAnsi="Calibri"/>
          <w:sz w:val="18"/>
          <w:szCs w:val="18"/>
        </w:rPr>
        <w:t xml:space="preserve"> w zakresie określonym niniejszą uchwała dot. Młodzieżowego Budżetu Obywatelskiego na rok 2019.  Administratorem danych osobowych przetwarzanych w ramach MBO jest Wójt Gminy Wisznia Mała, Urząd Gminy Wisznia Mała ul. Wrocławska 9. </w:t>
      </w:r>
    </w:p>
    <w:p>
      <w:pPr>
        <w:pStyle w:val="Normal"/>
        <w:ind w:left="360" w:hang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ind w:left="360" w:hang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ab/>
        <w:tab/>
        <w:tab/>
        <w:tab/>
        <w:tab/>
        <w:tab/>
        <w:tab/>
        <w:tab/>
        <w:tab/>
        <w:t>………………………………………….</w:t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ab/>
        <w:tab/>
        <w:tab/>
        <w:tab/>
        <w:tab/>
        <w:tab/>
        <w:tab/>
        <w:tab/>
        <w:tab/>
        <w:t xml:space="preserve">  (data i własnoręczny podpis)</w:t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Załącznik do formularza zgłoszenia zadań: lista poparcia</w:t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left="360" w:hanging="0"/>
        <w:jc w:val="both"/>
        <w:rPr/>
      </w:pPr>
      <w:r>
        <w:rPr/>
      </w:r>
    </w:p>
    <w:sectPr>
      <w:type w:val="nextPage"/>
      <w:pgSz w:w="11906" w:h="16838"/>
      <w:pgMar w:left="1134" w:right="746" w:header="0" w:top="53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bCs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bCs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bCs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4ebd"/>
    <w:pPr>
      <w:widowControl/>
      <w:bidi w:val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eastAsia="en-US" w:val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zeinternetowe">
    <w:name w:val="Łącze internetowe"/>
    <w:basedOn w:val="DefaultParagraphFont"/>
    <w:uiPriority w:val="99"/>
    <w:rsid w:val="006b64fb"/>
    <w:rPr>
      <w:rFonts w:cs="Times New Roman"/>
      <w:color w:val="0000FF"/>
      <w:u w:val="single"/>
    </w:rPr>
  </w:style>
  <w:style w:type="character" w:styleId="ListLabel1">
    <w:name w:val="ListLabel 1"/>
    <w:qFormat/>
    <w:rPr>
      <w:rFonts w:ascii="Calibri" w:hAnsi="Calibri" w:cs="Times New Roman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ascii="Calibri" w:hAnsi="Calibri" w:cs="Times New Roman"/>
      <w:sz w:val="22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ascii="Calibri" w:hAnsi="Calibri" w:cs="Times New Roman"/>
      <w:b/>
      <w:sz w:val="22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ascii="Calibri" w:hAnsi="Calibri" w:cs="Times New Roman"/>
      <w:sz w:val="22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  <w:b/>
      <w:sz w:val="22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  <w:b/>
      <w:sz w:val="22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Calibri" w:hAnsi="Calibri" w:cs="Times New Roman"/>
      <w:sz w:val="22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ascii="Calibri" w:hAnsi="Calibri" w:cs="Times New Roman"/>
      <w:sz w:val="22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ascii="Calibri" w:hAnsi="Calibri" w:cs="Times New Roman"/>
      <w:b/>
      <w:sz w:val="22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Arial"/>
      <w:color w:val="000000"/>
      <w:sz w:val="22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ascii="Calibri" w:hAnsi="Calibri" w:cs="Times New Roman"/>
      <w:b/>
      <w:bCs/>
      <w:sz w:val="22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  <w:b/>
      <w:bCs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ascii="Calibri" w:hAnsi="Calibri" w:cs="Times New Roman"/>
      <w:b/>
      <w:bCs/>
      <w:sz w:val="18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cs="Times New Roman"/>
      <w:b/>
      <w:bCs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ascii="Calibri" w:hAnsi="Calibri" w:cs="Times New Roman"/>
      <w:b/>
      <w:bCs/>
      <w:sz w:val="18"/>
    </w:rPr>
  </w:style>
  <w:style w:type="character" w:styleId="ListLabel263">
    <w:name w:val="ListLabel 263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1" w:customStyle="1">
    <w:name w:val="List Paragraph1"/>
    <w:basedOn w:val="Normal"/>
    <w:uiPriority w:val="99"/>
    <w:qFormat/>
    <w:rsid w:val="00806484"/>
    <w:pPr>
      <w:spacing w:lineRule="atLeast" w:line="240" w:before="0" w:afterAutospacing="1"/>
      <w:ind w:left="720" w:hanging="0"/>
      <w:contextualSpacing/>
    </w:pPr>
    <w:rPr>
      <w:rFonts w:ascii="Calibri" w:hAnsi="Calibri" w:eastAsia="Times New Roman"/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35e65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Application>LibreOffice/6.1.0.3$Windows_x86 LibreOffice_project/efb621ed25068d70781dc026f7e9c5187a4decd1</Application>
  <Pages>2</Pages>
  <Words>462</Words>
  <Characters>3363</Characters>
  <CharactersWithSpaces>3960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2018-09-20T07:23:00Z</dcterms:created>
  <dc:creator>UM</dc:creator>
  <dc:description/>
  <dc:language>pl-PL</dc:language>
  <cp:lastModifiedBy/>
  <dcterms:modified xsi:type="dcterms:W3CDTF">2018-09-24T13:50:26Z</dcterms:modified>
  <cp:revision>5</cp:revision>
  <dc:subject/>
  <dc:title>Zarządzenie Nr          /2018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