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9" w:type="pct"/>
        <w:tblCellSpacing w:w="15" w:type="dxa"/>
        <w:tblInd w:w="-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1"/>
        <w:gridCol w:w="7919"/>
      </w:tblGrid>
      <w:tr w:rsidR="00C467FE" w14:paraId="46BA3948" w14:textId="77777777" w:rsidTr="007B7264">
        <w:trPr>
          <w:tblCellSpacing w:w="15" w:type="dxa"/>
        </w:trPr>
        <w:tc>
          <w:tcPr>
            <w:tcW w:w="1119" w:type="pct"/>
            <w:shd w:val="clear" w:color="auto" w:fill="FFFFFF"/>
            <w:vAlign w:val="center"/>
          </w:tcPr>
          <w:p w14:paraId="43D04E95" w14:textId="77777777" w:rsidR="00C467FE" w:rsidRPr="00C467FE" w:rsidRDefault="005F6D29" w:rsidP="00C467FE">
            <w:pPr>
              <w:jc w:val="center"/>
              <w:rPr>
                <w:rFonts w:ascii="Calibri" w:hAnsi="Calibri" w:cs="Arial"/>
                <w:b/>
                <w:bCs/>
                <w:sz w:val="33"/>
                <w:szCs w:val="33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97E8BCB" wp14:editId="26C5A903">
                  <wp:extent cx="789940" cy="914400"/>
                  <wp:effectExtent l="0" t="0" r="0" b="0"/>
                  <wp:docPr id="1" name="Obraz 1" descr="herb mały 189x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ały 189x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384DE" w14:textId="77777777" w:rsidR="002963C2" w:rsidRPr="002963C2" w:rsidRDefault="002963C2" w:rsidP="002963C2">
            <w:pPr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2963C2">
              <w:rPr>
                <w:rFonts w:ascii="Calibri" w:hAnsi="Calibri" w:cs="Arial"/>
                <w:b/>
                <w:bCs/>
                <w:sz w:val="40"/>
                <w:szCs w:val="40"/>
              </w:rPr>
              <w:t>WÓJT GMINY WISZNIA MAŁA</w:t>
            </w:r>
          </w:p>
          <w:p w14:paraId="69ED1136" w14:textId="77777777" w:rsidR="00C467FE" w:rsidRDefault="002963C2" w:rsidP="002963C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67FE">
              <w:rPr>
                <w:rFonts w:ascii="Calibri" w:hAnsi="Calibri" w:cs="Arial"/>
                <w:b/>
                <w:bCs/>
                <w:sz w:val="33"/>
                <w:szCs w:val="33"/>
              </w:rPr>
              <w:t>OGŁASZA KONSULTACJE SPOŁECZNE</w:t>
            </w:r>
          </w:p>
        </w:tc>
      </w:tr>
    </w:tbl>
    <w:p w14:paraId="713451E0" w14:textId="77777777" w:rsidR="00C467FE" w:rsidRDefault="00C467FE" w:rsidP="00C467FE">
      <w:pPr>
        <w:rPr>
          <w:vanish/>
        </w:rPr>
      </w:pPr>
    </w:p>
    <w:tbl>
      <w:tblPr>
        <w:tblW w:w="10260" w:type="dxa"/>
        <w:tblCellSpacing w:w="15" w:type="dxa"/>
        <w:tblInd w:w="-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0"/>
      </w:tblGrid>
      <w:tr w:rsidR="00C467FE" w14:paraId="5FFFE03C" w14:textId="77777777" w:rsidTr="00C62085">
        <w:trPr>
          <w:trHeight w:val="14238"/>
          <w:tblCellSpacing w:w="15" w:type="dxa"/>
        </w:trPr>
        <w:tc>
          <w:tcPr>
            <w:tcW w:w="10200" w:type="dxa"/>
            <w:shd w:val="clear" w:color="auto" w:fill="FFFFFF"/>
          </w:tcPr>
          <w:p w14:paraId="7F35EC97" w14:textId="19ED97C7" w:rsidR="00984F89" w:rsidRPr="00A25FBC" w:rsidRDefault="001E01FE" w:rsidP="002963C2">
            <w:pPr>
              <w:pStyle w:val="NormalnyWeb"/>
              <w:jc w:val="center"/>
              <w:rPr>
                <w:rFonts w:ascii="Calibri" w:hAnsi="Calibri"/>
                <w:sz w:val="16"/>
                <w:szCs w:val="16"/>
              </w:rPr>
            </w:pPr>
            <w:r w:rsidRPr="00A25FBC">
              <w:rPr>
                <w:rFonts w:ascii="Calibri" w:hAnsi="Calibri"/>
                <w:sz w:val="16"/>
                <w:szCs w:val="16"/>
              </w:rPr>
              <w:t>Na podstawie art. 5a ust. 1</w:t>
            </w:r>
            <w:r w:rsidR="00984F89" w:rsidRPr="00A25F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5FBC">
              <w:rPr>
                <w:rFonts w:ascii="Calibri" w:hAnsi="Calibri"/>
                <w:sz w:val="16"/>
                <w:szCs w:val="16"/>
              </w:rPr>
              <w:t>ustawy z dnia 8 marca 1990 r. o samorządzie gminnym</w:t>
            </w:r>
            <w:r w:rsidR="00A25FBC" w:rsidRPr="00A25FB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>(j.t. Dz. U. z 20</w:t>
            </w:r>
            <w:r w:rsidR="00642E81">
              <w:rPr>
                <w:rFonts w:asciiTheme="minorHAnsi" w:hAnsiTheme="minorHAnsi"/>
                <w:sz w:val="16"/>
                <w:szCs w:val="16"/>
              </w:rPr>
              <w:t>20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 xml:space="preserve"> r. poz. </w:t>
            </w:r>
            <w:r w:rsidR="00C603AB">
              <w:rPr>
                <w:rFonts w:asciiTheme="minorHAnsi" w:hAnsiTheme="minorHAnsi"/>
                <w:sz w:val="16"/>
                <w:szCs w:val="16"/>
              </w:rPr>
              <w:t>713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>),</w:t>
            </w:r>
            <w:r w:rsidRPr="00A25FB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84F89" w:rsidRPr="00A25FBC">
              <w:rPr>
                <w:rFonts w:ascii="Calibri" w:hAnsi="Calibri"/>
                <w:sz w:val="16"/>
                <w:szCs w:val="16"/>
              </w:rPr>
              <w:t xml:space="preserve">art. 5a ust. 1 ustawy z dnia 24 kwietnia 2003 r. o działalności pożytku publicznego i wolontariacie 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="00A25FBC" w:rsidRPr="00A25FBC">
              <w:rPr>
                <w:rFonts w:asciiTheme="minorHAnsi" w:hAnsiTheme="minorHAnsi"/>
                <w:sz w:val="16"/>
                <w:szCs w:val="16"/>
              </w:rPr>
              <w:t>t.j</w:t>
            </w:r>
            <w:proofErr w:type="spellEnd"/>
            <w:r w:rsidR="00A25FBC" w:rsidRPr="00A25FBC">
              <w:rPr>
                <w:rFonts w:asciiTheme="minorHAnsi" w:hAnsiTheme="minorHAnsi"/>
                <w:sz w:val="16"/>
                <w:szCs w:val="16"/>
              </w:rPr>
              <w:t>. Dz. U. z 20</w:t>
            </w:r>
            <w:r w:rsidR="00C603AB">
              <w:rPr>
                <w:rFonts w:asciiTheme="minorHAnsi" w:hAnsiTheme="minorHAnsi"/>
                <w:sz w:val="16"/>
                <w:szCs w:val="16"/>
              </w:rPr>
              <w:t>20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 xml:space="preserve"> r. poz. </w:t>
            </w:r>
            <w:r w:rsidR="00C603AB">
              <w:rPr>
                <w:rFonts w:asciiTheme="minorHAnsi" w:hAnsiTheme="minorHAnsi"/>
                <w:sz w:val="16"/>
                <w:szCs w:val="16"/>
              </w:rPr>
              <w:t>1057</w:t>
            </w:r>
            <w:r w:rsidR="00A25FBC" w:rsidRPr="00A25FBC">
              <w:rPr>
                <w:rFonts w:asciiTheme="minorHAnsi" w:hAnsiTheme="minorHAnsi"/>
                <w:sz w:val="16"/>
                <w:szCs w:val="16"/>
              </w:rPr>
              <w:t xml:space="preserve">) oraz </w:t>
            </w:r>
            <w:r w:rsidR="004E3411" w:rsidRPr="00A25FBC">
              <w:rPr>
                <w:rFonts w:ascii="Calibri" w:hAnsi="Calibri"/>
                <w:sz w:val="16"/>
                <w:szCs w:val="16"/>
              </w:rPr>
              <w:t xml:space="preserve">Uchwały Nr </w:t>
            </w:r>
            <w:r w:rsidR="004E3411" w:rsidRPr="00A25FBC">
              <w:rPr>
                <w:rFonts w:ascii="Calibri" w:hAnsi="Calibri" w:cs="Arial"/>
                <w:sz w:val="16"/>
                <w:szCs w:val="16"/>
              </w:rPr>
              <w:t xml:space="preserve">VI/IV/30/11 </w:t>
            </w:r>
            <w:r w:rsidR="004E3411" w:rsidRPr="00A25FBC">
              <w:rPr>
                <w:rFonts w:ascii="Calibri" w:hAnsi="Calibri"/>
                <w:sz w:val="16"/>
                <w:szCs w:val="16"/>
              </w:rPr>
              <w:t>Rady Gminy Wisznia Mała z dnia 26 stycznia 2011 r. w sprawie określenia szczegółowych sposobów konsultowania z organizacjami pozarządowymi i podmiotami wymienionymi w art. 3 ust 3 ustawy o działalności pożytku publicznego i wolontariacie projektów aktów prawa miejscowego w dziedzinach dotyczących statutowej tych organizacji</w:t>
            </w:r>
          </w:p>
          <w:p w14:paraId="52C2648D" w14:textId="650AC51B" w:rsidR="002963C2" w:rsidRPr="002963C2" w:rsidRDefault="002963C2" w:rsidP="002963C2">
            <w:pPr>
              <w:pStyle w:val="NormalnyWeb"/>
              <w:jc w:val="center"/>
              <w:rPr>
                <w:rStyle w:val="Pogrubienie"/>
                <w:rFonts w:ascii="Calibri" w:hAnsi="Calibri" w:cs="Arial"/>
                <w:color w:val="000000"/>
                <w:sz w:val="28"/>
                <w:szCs w:val="28"/>
              </w:rPr>
            </w:pPr>
            <w:r w:rsidRPr="002963C2">
              <w:rPr>
                <w:rStyle w:val="Pogrubienie"/>
                <w:rFonts w:ascii="Calibri" w:hAnsi="Calibri" w:cs="Arial"/>
                <w:color w:val="000000"/>
                <w:sz w:val="28"/>
                <w:szCs w:val="28"/>
              </w:rPr>
              <w:t>Wójt Gminy Wisznia Mała</w:t>
            </w:r>
            <w:r w:rsidR="0023097D">
              <w:rPr>
                <w:rStyle w:val="Pogrubienie"/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  <w:p w14:paraId="06984D44" w14:textId="77C6DAEE" w:rsidR="00C467FE" w:rsidRPr="000B4755" w:rsidRDefault="00ED4DF6" w:rsidP="002963C2">
            <w:pPr>
              <w:pStyle w:val="NormalnyWeb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B4755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przedkłada do</w:t>
            </w:r>
            <w:r w:rsidR="00C467FE" w:rsidRPr="000B4755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 kons</w:t>
            </w:r>
            <w:r w:rsidRPr="000B4755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ultacji społecznych </w:t>
            </w:r>
            <w:r w:rsidR="00C467FE" w:rsidRPr="000B4755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projekt</w:t>
            </w:r>
            <w:r w:rsidR="00C467FE" w:rsidRPr="000B4755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603A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Rocznego Programu Współpracy  g</w:t>
            </w:r>
            <w:r w:rsidR="000B4755" w:rsidRPr="000B4755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miny Wisznia Mała z organizacjami pozarządowymi oraz innymi podmiotami prowadzącymi działal</w:t>
            </w:r>
            <w:r w:rsidR="00C603A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ność pożytku publicznego na 2021</w:t>
            </w:r>
            <w:r w:rsidR="000B4755" w:rsidRPr="000B4755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 rok</w:t>
            </w:r>
            <w:r w:rsidR="002963C2" w:rsidRPr="000B4755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1BD8ED97" w14:textId="77777777" w:rsidR="002963C2" w:rsidRDefault="002963C2" w:rsidP="00C62085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</w:pP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I. CEL </w:t>
            </w:r>
            <w:r w:rsidR="00C467FE"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I PRZEDMIOT KONSULTACJI</w:t>
            </w: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  <w:p w14:paraId="6C1F830F" w14:textId="77777777" w:rsidR="00C62085" w:rsidRPr="007B7264" w:rsidRDefault="00C62085" w:rsidP="00C62085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0FF3C20D" w14:textId="32A7F429" w:rsidR="00C62085" w:rsidRDefault="001F7634" w:rsidP="005F6D2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1F7634">
              <w:rPr>
                <w:rFonts w:ascii="Calibri" w:hAnsi="Calibri"/>
                <w:sz w:val="20"/>
                <w:szCs w:val="20"/>
              </w:rPr>
              <w:t xml:space="preserve">Celem przeprowadzenia na terenie Gminy Wisznia Mała konsultacji społecznych jest umożliwienie zgłoszenia uwag i opinii przez organizacje pozarządowe </w:t>
            </w:r>
            <w:r w:rsidRPr="001F7634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oraz podmioty wymienione w art. 3 ust. 3 ustawy z dnia 24 kwietnia 2003 r. o działalności pożytku publicznego i o wolontariacie  do projektu </w:t>
            </w:r>
            <w:r w:rsidRPr="001F7634">
              <w:rPr>
                <w:rFonts w:ascii="Calibri" w:hAnsi="Calibri" w:cs="Arial"/>
                <w:color w:val="000000"/>
                <w:sz w:val="20"/>
                <w:szCs w:val="20"/>
              </w:rPr>
              <w:t>„</w:t>
            </w:r>
            <w:r w:rsidR="005F6D29" w:rsidRPr="001F7634">
              <w:rPr>
                <w:rFonts w:ascii="Calibri" w:hAnsi="Calibri" w:cs="Arial"/>
                <w:color w:val="000000"/>
                <w:sz w:val="20"/>
                <w:szCs w:val="20"/>
              </w:rPr>
              <w:t>Roczn</w:t>
            </w:r>
            <w:r w:rsidR="005F6D29">
              <w:rPr>
                <w:rFonts w:ascii="Calibri" w:hAnsi="Calibri" w:cs="Arial"/>
                <w:color w:val="000000"/>
                <w:sz w:val="20"/>
                <w:szCs w:val="20"/>
              </w:rPr>
              <w:t>y</w:t>
            </w:r>
            <w:r w:rsidR="005F6D29" w:rsidRPr="001F763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681CD2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Program Współpracy  g</w:t>
            </w:r>
            <w:r w:rsidRPr="001F7634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miny Wisznia Mała z organizacjami pozarządowymi oraz innymi podmiotami prowadzącymi działalność pożytku publicznego na </w:t>
            </w:r>
            <w:r w:rsidR="005F6D29" w:rsidRPr="001F7634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20</w:t>
            </w:r>
            <w:r w:rsidR="00926A9F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2</w:t>
            </w:r>
            <w:r w:rsidR="00C603A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1</w:t>
            </w:r>
            <w:r w:rsidR="005F6D29" w:rsidRPr="001F7634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F7634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rok” </w:t>
            </w:r>
            <w:r w:rsidRPr="001F7634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156819E8" w14:textId="77777777" w:rsidR="001F7634" w:rsidRPr="001F7634" w:rsidRDefault="001F7634" w:rsidP="00C62085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5B6A110" w14:textId="77777777" w:rsidR="00C467FE" w:rsidRPr="007B7264" w:rsidRDefault="00C467FE" w:rsidP="00C62085">
            <w:pPr>
              <w:pStyle w:val="Normalny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II</w:t>
            </w:r>
            <w:r w:rsidR="002963C2"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 TERMIN ROZPOCZĘCIA I ZAKOŃCZENIA KONSULTACJI</w:t>
            </w:r>
          </w:p>
          <w:p w14:paraId="5A4DBD1A" w14:textId="3B8545DC" w:rsidR="00C467FE" w:rsidRPr="00ED4DF6" w:rsidRDefault="00C467FE" w:rsidP="00C62085">
            <w:pPr>
              <w:pStyle w:val="Normalny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963C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Termin rozpoczęcia konsultacji: </w:t>
            </w:r>
            <w:r w:rsidR="00C603A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26</w:t>
            </w:r>
            <w:r w:rsidR="001F76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25FBC">
              <w:rPr>
                <w:rFonts w:ascii="Calibri" w:hAnsi="Calibri"/>
                <w:b/>
                <w:sz w:val="20"/>
                <w:szCs w:val="20"/>
              </w:rPr>
              <w:t>października</w:t>
            </w:r>
            <w:r w:rsidR="001F7634">
              <w:rPr>
                <w:rFonts w:ascii="Calibri" w:hAnsi="Calibri"/>
                <w:b/>
                <w:sz w:val="20"/>
                <w:szCs w:val="20"/>
              </w:rPr>
              <w:t xml:space="preserve"> 20</w:t>
            </w:r>
            <w:r w:rsidR="00C603AB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2963C2" w:rsidRPr="00ED4DF6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14:paraId="735C6390" w14:textId="6D375668" w:rsidR="002963C2" w:rsidRPr="00ED4DF6" w:rsidRDefault="00C467FE" w:rsidP="002963C2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2963C2">
              <w:rPr>
                <w:rFonts w:ascii="Calibri" w:hAnsi="Calibri" w:cs="Arial"/>
                <w:color w:val="000000"/>
                <w:sz w:val="20"/>
                <w:szCs w:val="20"/>
              </w:rPr>
              <w:t>Termin z</w:t>
            </w:r>
            <w:r w:rsidR="002963C2" w:rsidRPr="002963C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akończenia konsultacji: </w:t>
            </w:r>
            <w:r w:rsidR="00C603A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9</w:t>
            </w:r>
            <w:r w:rsidR="00681CD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603A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listopada 2020</w:t>
            </w:r>
            <w:r w:rsidRPr="00ED4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r.</w:t>
            </w:r>
          </w:p>
          <w:p w14:paraId="3A647257" w14:textId="77777777" w:rsidR="00AF7615" w:rsidRDefault="00AF7615" w:rsidP="00AF7615">
            <w:pPr>
              <w:rPr>
                <w:rFonts w:ascii="Calibri" w:hAnsi="Calibri"/>
                <w:b/>
              </w:rPr>
            </w:pPr>
          </w:p>
          <w:p w14:paraId="3A834427" w14:textId="77777777" w:rsidR="00AF7615" w:rsidRPr="00AF7615" w:rsidRDefault="00AF7615" w:rsidP="00AF76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615">
              <w:rPr>
                <w:rFonts w:ascii="Calibri" w:hAnsi="Calibri"/>
                <w:b/>
                <w:sz w:val="20"/>
                <w:szCs w:val="20"/>
              </w:rPr>
              <w:t>III. OBSZAR TERYTORIALNY KONSULTACJI</w:t>
            </w:r>
          </w:p>
          <w:p w14:paraId="58DA701F" w14:textId="77777777" w:rsidR="00AF7615" w:rsidRPr="00AF7615" w:rsidRDefault="00AF7615" w:rsidP="00AF7615">
            <w:pPr>
              <w:rPr>
                <w:rFonts w:ascii="Calibri" w:hAnsi="Calibri"/>
                <w:sz w:val="20"/>
                <w:szCs w:val="20"/>
              </w:rPr>
            </w:pPr>
            <w:r w:rsidRPr="00AF7615">
              <w:rPr>
                <w:rFonts w:ascii="Calibri" w:hAnsi="Calibri"/>
                <w:sz w:val="20"/>
                <w:szCs w:val="20"/>
              </w:rPr>
              <w:t>Konsultacje społeczne prz</w:t>
            </w:r>
            <w:r w:rsidR="001F7634">
              <w:rPr>
                <w:rFonts w:ascii="Calibri" w:hAnsi="Calibri"/>
                <w:sz w:val="20"/>
                <w:szCs w:val="20"/>
              </w:rPr>
              <w:t>eprowadzone zostaną na terenie g</w:t>
            </w:r>
            <w:r w:rsidRPr="00AF7615">
              <w:rPr>
                <w:rFonts w:ascii="Calibri" w:hAnsi="Calibri"/>
                <w:sz w:val="20"/>
                <w:szCs w:val="20"/>
              </w:rPr>
              <w:t>miny Wisznia Mała.</w:t>
            </w:r>
          </w:p>
          <w:p w14:paraId="4F0C3AF0" w14:textId="77777777" w:rsidR="00C62085" w:rsidRDefault="00C62085" w:rsidP="00C62085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33DF5B0" w14:textId="77777777" w:rsidR="00C467FE" w:rsidRPr="007B7264" w:rsidRDefault="00AF7615" w:rsidP="00C62085">
            <w:pPr>
              <w:pStyle w:val="Normalny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IV</w:t>
            </w:r>
            <w:r w:rsidR="002963C2"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="00C467FE"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 FORMA KONSULTACJI</w:t>
            </w:r>
          </w:p>
          <w:p w14:paraId="1B071504" w14:textId="77777777" w:rsidR="002963C2" w:rsidRPr="002963C2" w:rsidRDefault="002963C2" w:rsidP="00C6208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 xml:space="preserve">Składanie propozycji, opinii i uwag </w:t>
            </w:r>
            <w:r w:rsidRPr="002963C2">
              <w:rPr>
                <w:rFonts w:ascii="Calibri" w:hAnsi="Calibri"/>
                <w:sz w:val="20"/>
                <w:szCs w:val="20"/>
                <w:u w:val="single"/>
              </w:rPr>
              <w:t>za pomocą elektronicznej skrzynki e-mailowej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7" w:history="1">
              <w:r w:rsidR="00D462F8" w:rsidRPr="00D3059D">
                <w:rPr>
                  <w:rStyle w:val="Hipercze"/>
                  <w:rFonts w:ascii="Calibri" w:hAnsi="Calibri"/>
                  <w:sz w:val="20"/>
                  <w:szCs w:val="20"/>
                </w:rPr>
                <w:t>a.pietrzyk@wiszniamala.pl</w:t>
              </w:r>
            </w:hyperlink>
            <w:r w:rsidR="00D462F8">
              <w:rPr>
                <w:rFonts w:ascii="Calibri" w:hAnsi="Calibri"/>
                <w:sz w:val="20"/>
                <w:szCs w:val="20"/>
              </w:rPr>
              <w:t xml:space="preserve"> lub </w:t>
            </w:r>
            <w:hyperlink r:id="rId8" w:history="1">
              <w:r w:rsidR="00D462F8" w:rsidRPr="00D462F8">
                <w:rPr>
                  <w:rStyle w:val="Hipercze"/>
                  <w:rFonts w:ascii="Calibri" w:hAnsi="Calibri"/>
                  <w:sz w:val="20"/>
                  <w:szCs w:val="20"/>
                </w:rPr>
                <w:t>ug_wiszniamala@wiszniamala.pl</w:t>
              </w:r>
            </w:hyperlink>
          </w:p>
          <w:p w14:paraId="79BDF724" w14:textId="3C19CA54" w:rsidR="002963C2" w:rsidRPr="002963C2" w:rsidRDefault="002963C2" w:rsidP="002963C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 xml:space="preserve">Składania propozycji, opinii i uwag </w:t>
            </w:r>
            <w:r w:rsidRPr="002963C2">
              <w:rPr>
                <w:rFonts w:ascii="Calibri" w:hAnsi="Calibri"/>
                <w:sz w:val="20"/>
                <w:szCs w:val="20"/>
                <w:u w:val="single"/>
              </w:rPr>
              <w:t>w formie pisemnej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  w Urzędzie Gminy Wisznia Mała (ul. Wroc</w:t>
            </w:r>
            <w:r w:rsidR="009D0193">
              <w:rPr>
                <w:rFonts w:ascii="Calibri" w:hAnsi="Calibri"/>
                <w:sz w:val="20"/>
                <w:szCs w:val="20"/>
              </w:rPr>
              <w:t>ławska 9 – Punkt Obsługi Klienta</w:t>
            </w:r>
            <w:r w:rsidRPr="002963C2">
              <w:rPr>
                <w:rFonts w:ascii="Calibri" w:hAnsi="Calibri"/>
                <w:sz w:val="20"/>
                <w:szCs w:val="20"/>
              </w:rPr>
              <w:t>) w godzinach pracy Urzędu tj.:  poniedziałek, wtorek, czwartek: 08:00 – 16:00, środa: 08:00 – 17:00; piątek: 08:00 – 15:00</w:t>
            </w:r>
          </w:p>
          <w:p w14:paraId="07BF253B" w14:textId="77777777" w:rsidR="00C62085" w:rsidRDefault="00C62085" w:rsidP="00C62085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B03F35E" w14:textId="77777777" w:rsidR="00C467FE" w:rsidRPr="007B7264" w:rsidRDefault="00C467FE" w:rsidP="00C62085">
            <w:pPr>
              <w:pStyle w:val="Normalny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V</w:t>
            </w:r>
            <w:r w:rsidR="002963C2"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Pr="007B7264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 xml:space="preserve"> MIEJSCE KONSULTACJI</w:t>
            </w:r>
          </w:p>
          <w:p w14:paraId="719C3A0F" w14:textId="77777777" w:rsidR="002963C2" w:rsidRPr="007B7264" w:rsidRDefault="002963C2" w:rsidP="00C62085">
            <w:pPr>
              <w:rPr>
                <w:rFonts w:ascii="Calibri" w:hAnsi="Calibri"/>
                <w:sz w:val="20"/>
                <w:szCs w:val="20"/>
              </w:rPr>
            </w:pPr>
            <w:r w:rsidRPr="007B7264">
              <w:rPr>
                <w:rFonts w:ascii="Calibri" w:hAnsi="Calibri"/>
                <w:sz w:val="20"/>
                <w:szCs w:val="20"/>
              </w:rPr>
              <w:t>Propozycje, opinie i uwagi będą zbierane poprzez:</w:t>
            </w:r>
          </w:p>
          <w:p w14:paraId="116C3448" w14:textId="77777777" w:rsidR="00D462F8" w:rsidRPr="002963C2" w:rsidRDefault="002963C2" w:rsidP="00D462F8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>wypowiedzi – wpi</w:t>
            </w:r>
            <w:r w:rsidR="00C62085">
              <w:rPr>
                <w:rFonts w:ascii="Calibri" w:hAnsi="Calibri"/>
                <w:sz w:val="20"/>
                <w:szCs w:val="20"/>
              </w:rPr>
              <w:t>sy - wiadomoś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ci mieszkańców za pomocą elektronicznej skrzynki e-mailowej: </w:t>
            </w:r>
            <w:hyperlink r:id="rId9" w:history="1">
              <w:r w:rsidR="00D462F8" w:rsidRPr="00D3059D">
                <w:rPr>
                  <w:rStyle w:val="Hipercze"/>
                  <w:rFonts w:ascii="Calibri" w:hAnsi="Calibri"/>
                  <w:sz w:val="20"/>
                  <w:szCs w:val="20"/>
                </w:rPr>
                <w:t>a.pietrzyk@wiszniamala.pl</w:t>
              </w:r>
            </w:hyperlink>
            <w:r w:rsidR="00D462F8">
              <w:rPr>
                <w:rFonts w:ascii="Calibri" w:hAnsi="Calibri"/>
                <w:sz w:val="20"/>
                <w:szCs w:val="20"/>
              </w:rPr>
              <w:t xml:space="preserve"> lub </w:t>
            </w:r>
            <w:hyperlink r:id="rId10" w:history="1">
              <w:r w:rsidR="00D462F8" w:rsidRPr="00D462F8">
                <w:rPr>
                  <w:rStyle w:val="Hipercze"/>
                  <w:rFonts w:ascii="Calibri" w:hAnsi="Calibri"/>
                  <w:sz w:val="20"/>
                  <w:szCs w:val="20"/>
                </w:rPr>
                <w:t>ug_wiszniamala@wiszniamala.pl</w:t>
              </w:r>
            </w:hyperlink>
          </w:p>
          <w:p w14:paraId="7F1E781B" w14:textId="3BEA4225" w:rsidR="002963C2" w:rsidRPr="002963C2" w:rsidRDefault="002963C2" w:rsidP="002963C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>przyjmowanie ich w formie pisemnej na „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 xml:space="preserve">Formularzu uwag do projektu Rocznego </w:t>
            </w:r>
            <w:r w:rsidR="00CE507A">
              <w:rPr>
                <w:rFonts w:ascii="Calibri" w:hAnsi="Calibri"/>
                <w:sz w:val="20"/>
                <w:szCs w:val="20"/>
              </w:rPr>
              <w:t>P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 xml:space="preserve">rogramu Współpracy </w:t>
            </w:r>
            <w:r w:rsidR="00681CD2">
              <w:rPr>
                <w:rFonts w:ascii="Calibri" w:hAnsi="Calibri"/>
                <w:sz w:val="20"/>
                <w:szCs w:val="20"/>
              </w:rPr>
              <w:t>g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>miny Wisznia Mała z organizacjami pozarządowymi oraz podmiotami prowadzącymi działa</w:t>
            </w:r>
            <w:r w:rsidR="00A25FBC">
              <w:rPr>
                <w:rFonts w:ascii="Calibri" w:hAnsi="Calibri"/>
                <w:sz w:val="20"/>
                <w:szCs w:val="20"/>
              </w:rPr>
              <w:t>lność pożytku publicznego na 202</w:t>
            </w:r>
            <w:r w:rsidR="007F5BFB">
              <w:rPr>
                <w:rFonts w:ascii="Calibri" w:hAnsi="Calibri"/>
                <w:sz w:val="20"/>
                <w:szCs w:val="20"/>
              </w:rPr>
              <w:t>1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 xml:space="preserve"> rok”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 zwanym dalej „formularzem uwag” – stanowiącym załącznik do niniejszego</w:t>
            </w:r>
            <w:r>
              <w:rPr>
                <w:rFonts w:ascii="Calibri" w:hAnsi="Calibri"/>
                <w:sz w:val="20"/>
                <w:szCs w:val="20"/>
              </w:rPr>
              <w:t xml:space="preserve"> ogłoszenia</w:t>
            </w:r>
            <w:r w:rsidRPr="002963C2">
              <w:rPr>
                <w:rFonts w:ascii="Calibri" w:hAnsi="Calibri"/>
                <w:sz w:val="20"/>
                <w:szCs w:val="20"/>
              </w:rPr>
              <w:t>,</w:t>
            </w:r>
          </w:p>
          <w:p w14:paraId="46C4B5B8" w14:textId="77777777" w:rsidR="008B17C6" w:rsidRDefault="002963C2" w:rsidP="00D462F8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>wypełniony formularz uwag na</w:t>
            </w:r>
            <w:r>
              <w:rPr>
                <w:rFonts w:ascii="Calibri" w:hAnsi="Calibri"/>
                <w:sz w:val="20"/>
                <w:szCs w:val="20"/>
              </w:rPr>
              <w:t xml:space="preserve">leży </w:t>
            </w:r>
            <w:r w:rsidR="00C62085">
              <w:rPr>
                <w:rFonts w:ascii="Calibri" w:hAnsi="Calibri"/>
                <w:sz w:val="20"/>
                <w:szCs w:val="20"/>
              </w:rPr>
              <w:t>w terminie określonym w pkt. II</w:t>
            </w:r>
            <w:r w:rsidR="005F6D29">
              <w:rPr>
                <w:rFonts w:ascii="Calibri" w:hAnsi="Calibri"/>
                <w:sz w:val="20"/>
                <w:szCs w:val="20"/>
              </w:rPr>
              <w:t>:</w:t>
            </w:r>
          </w:p>
          <w:p w14:paraId="4EF2AEBA" w14:textId="1257DB7C" w:rsidR="002963C2" w:rsidRDefault="002963C2" w:rsidP="00D462F8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963C2">
              <w:rPr>
                <w:rFonts w:ascii="Calibri" w:hAnsi="Calibri"/>
                <w:sz w:val="20"/>
                <w:szCs w:val="20"/>
              </w:rPr>
              <w:t xml:space="preserve"> przesłać na adres skrzynki </w:t>
            </w:r>
            <w:r w:rsidRPr="002963C2">
              <w:rPr>
                <w:rFonts w:ascii="Calibri" w:hAnsi="Calibri"/>
                <w:sz w:val="20"/>
                <w:szCs w:val="20"/>
                <w:u w:val="single"/>
              </w:rPr>
              <w:t>e-mailowej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11" w:history="1">
              <w:r w:rsidR="00D462F8" w:rsidRPr="00D3059D">
                <w:rPr>
                  <w:rStyle w:val="Hipercze"/>
                  <w:rFonts w:ascii="Calibri" w:hAnsi="Calibri"/>
                  <w:sz w:val="20"/>
                  <w:szCs w:val="20"/>
                </w:rPr>
                <w:t>a.pietrzyk@wiszniamala.pl</w:t>
              </w:r>
            </w:hyperlink>
            <w:r w:rsidR="00D462F8">
              <w:rPr>
                <w:rFonts w:ascii="Calibri" w:hAnsi="Calibri"/>
                <w:sz w:val="20"/>
                <w:szCs w:val="20"/>
              </w:rPr>
              <w:t xml:space="preserve"> lub </w:t>
            </w:r>
            <w:hyperlink r:id="rId12" w:history="1">
              <w:r w:rsidR="00D462F8" w:rsidRPr="00D462F8">
                <w:rPr>
                  <w:rStyle w:val="Hipercze"/>
                  <w:rFonts w:ascii="Calibri" w:hAnsi="Calibri"/>
                  <w:sz w:val="20"/>
                  <w:szCs w:val="20"/>
                </w:rPr>
                <w:t>ug_wiszniamala@wiszniamala.pl</w:t>
              </w:r>
            </w:hyperlink>
            <w:r w:rsidRPr="002963C2">
              <w:rPr>
                <w:rFonts w:ascii="Calibri" w:hAnsi="Calibri"/>
                <w:sz w:val="20"/>
                <w:szCs w:val="20"/>
              </w:rPr>
              <w:t xml:space="preserve">, wysłać na adres pocztowy Urzędu Gminy Wisznia Mała bądź złożyć </w:t>
            </w:r>
            <w:r w:rsidR="00E30252">
              <w:rPr>
                <w:rFonts w:ascii="Calibri" w:hAnsi="Calibri"/>
                <w:sz w:val="20"/>
                <w:szCs w:val="20"/>
              </w:rPr>
              <w:t>w Punkcie Obsługi Klienta</w:t>
            </w:r>
            <w:r w:rsidRPr="002963C2">
              <w:rPr>
                <w:rFonts w:ascii="Calibri" w:hAnsi="Calibri"/>
                <w:sz w:val="20"/>
                <w:szCs w:val="20"/>
              </w:rPr>
              <w:t xml:space="preserve"> Urzędu,</w:t>
            </w:r>
          </w:p>
          <w:p w14:paraId="4F25E66B" w14:textId="77777777" w:rsidR="007B7264" w:rsidRDefault="007B7264" w:rsidP="007B72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057055" w14:textId="77777777" w:rsidR="007B7264" w:rsidRPr="00C62085" w:rsidRDefault="007B7264" w:rsidP="00C6208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7264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AF7615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7B7264">
              <w:rPr>
                <w:rFonts w:ascii="Calibri" w:hAnsi="Calibri"/>
                <w:b/>
                <w:sz w:val="20"/>
                <w:szCs w:val="20"/>
              </w:rPr>
              <w:t>. SPOSÓB POINFORMOWANIA O WYNIKACH KONSULTACJI</w:t>
            </w:r>
          </w:p>
          <w:p w14:paraId="77B3686F" w14:textId="77777777" w:rsidR="00C62085" w:rsidRPr="00C62085" w:rsidRDefault="007B7264" w:rsidP="00C6208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2085">
              <w:rPr>
                <w:rFonts w:ascii="Calibri" w:hAnsi="Calibri"/>
                <w:sz w:val="20"/>
                <w:szCs w:val="20"/>
              </w:rPr>
              <w:t xml:space="preserve">Informacja o przeprowadzeniu konsultacji społecznych oraz ich wynikach podlega podaniu do publicznej wiadomości poprzez zamieszczenie na tablicy ogłoszeń Urzędu Gminy Wisznia Mała, stronie internetowej Gminy Wisznia </w:t>
            </w:r>
            <w:hyperlink r:id="rId13" w:history="1">
              <w:r w:rsidRPr="00C62085">
                <w:rPr>
                  <w:rStyle w:val="Hipercze"/>
                  <w:rFonts w:ascii="Calibri" w:hAnsi="Calibri"/>
                  <w:color w:val="auto"/>
                  <w:sz w:val="20"/>
                  <w:szCs w:val="20"/>
                </w:rPr>
                <w:t>www.wiszniamala.pl</w:t>
              </w:r>
            </w:hyperlink>
            <w:r w:rsidRPr="00C62085">
              <w:rPr>
                <w:rFonts w:ascii="Calibri" w:hAnsi="Calibri"/>
                <w:sz w:val="20"/>
                <w:szCs w:val="20"/>
              </w:rPr>
              <w:t xml:space="preserve"> oraz BIP </w:t>
            </w:r>
            <w:r w:rsidR="005F6D29">
              <w:rPr>
                <w:rFonts w:ascii="Calibri" w:hAnsi="Calibri"/>
                <w:sz w:val="20"/>
                <w:szCs w:val="20"/>
              </w:rPr>
              <w:t>Urzędu Gminy wisznia Mała</w:t>
            </w:r>
          </w:p>
          <w:p w14:paraId="38BA5865" w14:textId="77777777" w:rsidR="00C62085" w:rsidRDefault="00C62085" w:rsidP="00C6208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DDEE16" w14:textId="77777777" w:rsidR="00C62085" w:rsidRPr="00C62085" w:rsidRDefault="00C62085" w:rsidP="00C6208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085">
              <w:rPr>
                <w:rFonts w:ascii="Calibri" w:hAnsi="Calibri"/>
                <w:b/>
                <w:sz w:val="20"/>
                <w:szCs w:val="20"/>
              </w:rPr>
              <w:t>VI</w:t>
            </w:r>
            <w:r w:rsidR="00AF7615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C62085">
              <w:rPr>
                <w:rFonts w:ascii="Calibri" w:hAnsi="Calibri"/>
                <w:b/>
                <w:sz w:val="20"/>
                <w:szCs w:val="20"/>
              </w:rPr>
              <w:t>. OSOBA ODPOWIEDZIALNA ZA PROCES KONSULTACJI</w:t>
            </w:r>
          </w:p>
          <w:p w14:paraId="6003A233" w14:textId="77777777" w:rsidR="009C209E" w:rsidRPr="009C209E" w:rsidRDefault="00C62085" w:rsidP="009C20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2085">
              <w:rPr>
                <w:rFonts w:ascii="Calibri" w:hAnsi="Calibri"/>
                <w:sz w:val="20"/>
                <w:szCs w:val="20"/>
              </w:rPr>
              <w:t xml:space="preserve">Przygotowanie i przeprowadzenie konsultacji powierzono 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>Annie Pietrzyk – podinspektorowi ds. promocji i współpracy</w:t>
            </w:r>
            <w:r w:rsidR="005F6D29">
              <w:rPr>
                <w:rFonts w:ascii="Calibri" w:hAnsi="Calibri"/>
                <w:sz w:val="20"/>
                <w:szCs w:val="20"/>
              </w:rPr>
              <w:t xml:space="preserve"> Urzędu gminy Wisznia Mała</w:t>
            </w:r>
            <w:r w:rsidR="009C209E" w:rsidRPr="009C209E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06726110" w14:textId="77777777" w:rsidR="00C62085" w:rsidRPr="00C62085" w:rsidRDefault="00C62085" w:rsidP="00C6208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208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0250D1" w14:textId="77777777" w:rsidR="00C62085" w:rsidRDefault="0097730E" w:rsidP="0097730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Wisznia Mała</w:t>
            </w:r>
          </w:p>
          <w:p w14:paraId="6879F2E3" w14:textId="77777777" w:rsidR="008B17C6" w:rsidRDefault="008B17C6" w:rsidP="0097730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CE35000" w14:textId="77777777" w:rsidR="0097730E" w:rsidRDefault="0097730E" w:rsidP="0097730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780BD09" w14:textId="6D0B604A" w:rsidR="0097730E" w:rsidRDefault="008B17C6" w:rsidP="0097730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Jakub Bronowicki</w:t>
            </w:r>
          </w:p>
          <w:p w14:paraId="0CC59BB6" w14:textId="77777777" w:rsidR="002E7519" w:rsidRPr="00C62085" w:rsidRDefault="002E7519" w:rsidP="0097730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89D8710" w14:textId="6BA24685" w:rsidR="00C90FCE" w:rsidRPr="00C90FCE" w:rsidRDefault="008A1187" w:rsidP="007F5B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Wisznia </w:t>
            </w:r>
            <w:r w:rsidR="007F5BFB">
              <w:rPr>
                <w:rFonts w:ascii="Calibri" w:hAnsi="Calibri"/>
                <w:sz w:val="20"/>
                <w:szCs w:val="20"/>
              </w:rPr>
              <w:t>Mała, dnia 15</w:t>
            </w:r>
            <w:r w:rsidR="00681CD2">
              <w:rPr>
                <w:rFonts w:ascii="Calibri" w:hAnsi="Calibri"/>
                <w:sz w:val="20"/>
                <w:szCs w:val="20"/>
              </w:rPr>
              <w:t>.</w:t>
            </w:r>
            <w:r w:rsidR="00A25FBC">
              <w:rPr>
                <w:rFonts w:ascii="Calibri" w:hAnsi="Calibri"/>
                <w:sz w:val="20"/>
                <w:szCs w:val="20"/>
              </w:rPr>
              <w:t>10</w:t>
            </w:r>
            <w:r w:rsidR="002963C2" w:rsidRPr="00C90FCE">
              <w:rPr>
                <w:rFonts w:ascii="Calibri" w:hAnsi="Calibri"/>
                <w:sz w:val="20"/>
                <w:szCs w:val="20"/>
              </w:rPr>
              <w:t>.20</w:t>
            </w:r>
            <w:r w:rsidR="007F5BFB">
              <w:rPr>
                <w:rFonts w:ascii="Calibri" w:hAnsi="Calibri"/>
                <w:sz w:val="20"/>
                <w:szCs w:val="20"/>
              </w:rPr>
              <w:t>20</w:t>
            </w:r>
            <w:r w:rsidR="00C467FE" w:rsidRPr="00C90FCE">
              <w:rPr>
                <w:rFonts w:ascii="Calibri" w:hAnsi="Calibri"/>
                <w:sz w:val="20"/>
                <w:szCs w:val="20"/>
              </w:rPr>
              <w:t xml:space="preserve"> r.</w:t>
            </w:r>
          </w:p>
          <w:p w14:paraId="7E4F7EFB" w14:textId="77777777" w:rsidR="00C14659" w:rsidRDefault="00C14659" w:rsidP="00C467FE">
            <w:pPr>
              <w:pStyle w:val="Normalny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51F954C2" w14:textId="77777777" w:rsidR="00C467FE" w:rsidRPr="00C90FCE" w:rsidRDefault="00C90FCE" w:rsidP="00C467FE">
            <w:pPr>
              <w:pStyle w:val="Normalny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Załączniki </w:t>
            </w:r>
            <w:r w:rsidRPr="00C9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(d</w:t>
            </w:r>
            <w:r w:rsidR="007B7264" w:rsidRPr="00C9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pobrania</w:t>
            </w:r>
            <w:r w:rsidRPr="00C9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ze strony WWW)</w:t>
            </w:r>
            <w:r w:rsidR="002963C2" w:rsidRPr="00C9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AF874A0" w14:textId="030C4127" w:rsidR="00727DA1" w:rsidRDefault="00727DA1" w:rsidP="005F6D2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B4BD6">
              <w:rPr>
                <w:rFonts w:ascii="Calibri" w:hAnsi="Calibri"/>
                <w:sz w:val="20"/>
                <w:szCs w:val="20"/>
              </w:rPr>
              <w:t>Zarządzenie Nr 1</w:t>
            </w:r>
            <w:r w:rsidR="007F5BFB">
              <w:rPr>
                <w:rFonts w:ascii="Calibri" w:hAnsi="Calibri"/>
                <w:sz w:val="20"/>
                <w:szCs w:val="20"/>
              </w:rPr>
              <w:t>46</w:t>
            </w:r>
            <w:r w:rsidRPr="00EB4BD6">
              <w:rPr>
                <w:rFonts w:ascii="Calibri" w:hAnsi="Calibri"/>
                <w:sz w:val="20"/>
                <w:szCs w:val="20"/>
              </w:rPr>
              <w:t>/20</w:t>
            </w:r>
            <w:r w:rsidR="007F5BFB">
              <w:rPr>
                <w:rFonts w:ascii="Calibri" w:hAnsi="Calibri"/>
                <w:sz w:val="20"/>
                <w:szCs w:val="20"/>
              </w:rPr>
              <w:t>20</w:t>
            </w:r>
            <w:r w:rsidRPr="00EB4BD6">
              <w:rPr>
                <w:rFonts w:ascii="Calibri" w:hAnsi="Calibri"/>
                <w:sz w:val="20"/>
                <w:szCs w:val="20"/>
              </w:rPr>
              <w:t xml:space="preserve"> Wójta Gminy Wisznia Mała z dnia </w:t>
            </w:r>
            <w:r w:rsidR="007F5BFB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października</w:t>
            </w:r>
            <w:r w:rsidRPr="00EB4BD6"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7F5BFB">
              <w:rPr>
                <w:rFonts w:ascii="Calibri" w:hAnsi="Calibri"/>
                <w:sz w:val="20"/>
                <w:szCs w:val="20"/>
              </w:rPr>
              <w:t>20</w:t>
            </w:r>
            <w:r w:rsidRPr="00EB4BD6">
              <w:rPr>
                <w:rFonts w:ascii="Calibri" w:hAnsi="Calibri"/>
                <w:sz w:val="20"/>
                <w:szCs w:val="20"/>
              </w:rPr>
              <w:t xml:space="preserve"> r. w </w:t>
            </w:r>
            <w:r w:rsidRPr="002463F1">
              <w:rPr>
                <w:rFonts w:ascii="Calibri" w:hAnsi="Calibri"/>
                <w:sz w:val="20"/>
                <w:szCs w:val="20"/>
              </w:rPr>
              <w:t>sprawie przeprowadzenia konsultacji z organizacjami pozarządowymi oraz podmiotami wymienionymi w art. 3 ust. 3 ustawy o działalności pożytku publicznego i o wo</w:t>
            </w:r>
            <w:r>
              <w:rPr>
                <w:rFonts w:ascii="Calibri" w:hAnsi="Calibri"/>
                <w:sz w:val="20"/>
                <w:szCs w:val="20"/>
              </w:rPr>
              <w:t>lontariacie</w:t>
            </w:r>
          </w:p>
          <w:p w14:paraId="70AEF803" w14:textId="575E1CF3" w:rsidR="00727DA1" w:rsidRPr="00727DA1" w:rsidRDefault="00727DA1" w:rsidP="00727DA1">
            <w:pPr>
              <w:numPr>
                <w:ilvl w:val="0"/>
                <w:numId w:val="3"/>
              </w:numPr>
              <w:jc w:val="both"/>
              <w:rPr>
                <w:rStyle w:val="Pogrubienie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F6D29">
              <w:rPr>
                <w:rFonts w:ascii="Calibri" w:hAnsi="Calibri"/>
                <w:sz w:val="20"/>
                <w:szCs w:val="20"/>
              </w:rPr>
              <w:t xml:space="preserve">Projekt </w:t>
            </w:r>
            <w:r w:rsidR="007F5BFB">
              <w:rPr>
                <w:rFonts w:ascii="Calibri" w:hAnsi="Calibri"/>
                <w:sz w:val="20"/>
                <w:szCs w:val="20"/>
              </w:rPr>
              <w:t xml:space="preserve">Uchwały w sprawie ustalenia </w:t>
            </w:r>
            <w:r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Rocznego Programu Współpracy  </w:t>
            </w:r>
            <w:r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g</w:t>
            </w:r>
            <w:r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miny Wisznia Mała z organizacjami pozarządowymi oraz innymi podmiotami prowadzącymi działalność pożytku </w:t>
            </w:r>
            <w:r w:rsidR="007F5BF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publicznego na 2021</w:t>
            </w:r>
            <w:r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 rok</w:t>
            </w:r>
          </w:p>
          <w:p w14:paraId="02BD5F99" w14:textId="1970BFFD" w:rsidR="007B7264" w:rsidRPr="005F6D29" w:rsidRDefault="007B7264" w:rsidP="005F6D2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F6D29">
              <w:rPr>
                <w:rFonts w:ascii="Calibri" w:hAnsi="Calibri"/>
                <w:b/>
                <w:sz w:val="20"/>
                <w:szCs w:val="20"/>
              </w:rPr>
              <w:t>FORMULARZ ZGŁASZANIA</w:t>
            </w:r>
            <w:r w:rsidRPr="005F6D2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D29">
              <w:rPr>
                <w:rFonts w:ascii="Calibri" w:hAnsi="Calibri"/>
                <w:b/>
                <w:sz w:val="20"/>
                <w:szCs w:val="20"/>
              </w:rPr>
              <w:t>OPINII, UWAG I PROPOZYCJI</w:t>
            </w:r>
            <w:r w:rsidRPr="005F6D29">
              <w:rPr>
                <w:rFonts w:ascii="Calibri" w:hAnsi="Calibri"/>
                <w:sz w:val="20"/>
                <w:szCs w:val="20"/>
              </w:rPr>
              <w:t xml:space="preserve"> do </w:t>
            </w:r>
            <w:r w:rsidR="00681CD2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Rocznego Programu Współpracy  g</w:t>
            </w:r>
            <w:r w:rsidR="00AC086C"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miny Wisznia Mała z organizacjami pozarządowymi oraz innymi podmiotami prowadzącymi działal</w:t>
            </w:r>
            <w:r w:rsidR="008A1187"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ność pożytku publicznego na 20</w:t>
            </w:r>
            <w:r w:rsidR="00727DA1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2</w:t>
            </w:r>
            <w:r w:rsidR="00BB1B65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1</w:t>
            </w:r>
            <w:r w:rsidR="00AC086C" w:rsidRPr="005F6D29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 rok</w:t>
            </w:r>
          </w:p>
          <w:p w14:paraId="360929D4" w14:textId="77777777" w:rsidR="00C62085" w:rsidRPr="00831C48" w:rsidRDefault="00C62085" w:rsidP="005F6D29">
            <w:pPr>
              <w:jc w:val="both"/>
              <w:rPr>
                <w:rFonts w:ascii="Calibri" w:hAnsi="Calibri"/>
              </w:rPr>
            </w:pPr>
          </w:p>
          <w:p w14:paraId="3BCAF6D9" w14:textId="77777777" w:rsidR="002963C2" w:rsidRPr="00831C48" w:rsidRDefault="002963C2" w:rsidP="00727DA1">
            <w:pPr>
              <w:jc w:val="both"/>
              <w:rPr>
                <w:rFonts w:ascii="Calibri" w:hAnsi="Calibri"/>
              </w:rPr>
            </w:pPr>
          </w:p>
          <w:p w14:paraId="18967B2B" w14:textId="30D98F11" w:rsidR="00831C48" w:rsidRPr="00C62085" w:rsidRDefault="00831C48" w:rsidP="00831C48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64A3FCD" w14:textId="77777777" w:rsidR="00B45A6D" w:rsidRDefault="00B45A6D" w:rsidP="00036C23"/>
    <w:sectPr w:rsidR="00B45A6D" w:rsidSect="00C6208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2B9C"/>
    <w:multiLevelType w:val="hybridMultilevel"/>
    <w:tmpl w:val="86B6936E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1C494C"/>
    <w:multiLevelType w:val="hybridMultilevel"/>
    <w:tmpl w:val="5DD2B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4948"/>
    <w:multiLevelType w:val="hybridMultilevel"/>
    <w:tmpl w:val="0F0814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E"/>
    <w:rsid w:val="000008E7"/>
    <w:rsid w:val="00036C23"/>
    <w:rsid w:val="00086915"/>
    <w:rsid w:val="000B4755"/>
    <w:rsid w:val="001C4D22"/>
    <w:rsid w:val="001E01FE"/>
    <w:rsid w:val="001F7634"/>
    <w:rsid w:val="0023097D"/>
    <w:rsid w:val="002463F1"/>
    <w:rsid w:val="002701A9"/>
    <w:rsid w:val="002963C2"/>
    <w:rsid w:val="002E7519"/>
    <w:rsid w:val="004D4329"/>
    <w:rsid w:val="004E3411"/>
    <w:rsid w:val="004F0C2D"/>
    <w:rsid w:val="005C7CA1"/>
    <w:rsid w:val="005F6D29"/>
    <w:rsid w:val="00642E81"/>
    <w:rsid w:val="00681CD2"/>
    <w:rsid w:val="00691B61"/>
    <w:rsid w:val="00727DA1"/>
    <w:rsid w:val="007A5848"/>
    <w:rsid w:val="007B7264"/>
    <w:rsid w:val="007F5BFB"/>
    <w:rsid w:val="00803470"/>
    <w:rsid w:val="0081367B"/>
    <w:rsid w:val="008148DD"/>
    <w:rsid w:val="00831C48"/>
    <w:rsid w:val="008A1187"/>
    <w:rsid w:val="008B17C6"/>
    <w:rsid w:val="008E0012"/>
    <w:rsid w:val="008F09FE"/>
    <w:rsid w:val="008F6532"/>
    <w:rsid w:val="00926A9F"/>
    <w:rsid w:val="009616CE"/>
    <w:rsid w:val="0097730E"/>
    <w:rsid w:val="00984F89"/>
    <w:rsid w:val="009C209E"/>
    <w:rsid w:val="009D0193"/>
    <w:rsid w:val="00A07886"/>
    <w:rsid w:val="00A25FBC"/>
    <w:rsid w:val="00AC086C"/>
    <w:rsid w:val="00AF7615"/>
    <w:rsid w:val="00B45A6D"/>
    <w:rsid w:val="00BB1B65"/>
    <w:rsid w:val="00BB546A"/>
    <w:rsid w:val="00C14659"/>
    <w:rsid w:val="00C467FE"/>
    <w:rsid w:val="00C603AB"/>
    <w:rsid w:val="00C62085"/>
    <w:rsid w:val="00C82073"/>
    <w:rsid w:val="00C90FCE"/>
    <w:rsid w:val="00CE507A"/>
    <w:rsid w:val="00D232B5"/>
    <w:rsid w:val="00D462F8"/>
    <w:rsid w:val="00E30252"/>
    <w:rsid w:val="00E73E06"/>
    <w:rsid w:val="00EB4BD6"/>
    <w:rsid w:val="00ED4DF6"/>
    <w:rsid w:val="00EF41EF"/>
    <w:rsid w:val="00F01B48"/>
    <w:rsid w:val="00F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99476"/>
  <w15:docId w15:val="{9130C670-3CF5-4232-BB9B-B7A279D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67FE"/>
    <w:rPr>
      <w:color w:val="0000FF"/>
      <w:u w:val="single"/>
    </w:rPr>
  </w:style>
  <w:style w:type="paragraph" w:styleId="NormalnyWeb">
    <w:name w:val="Normal (Web)"/>
    <w:basedOn w:val="Normalny"/>
    <w:rsid w:val="00C467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467FE"/>
  </w:style>
  <w:style w:type="character" w:styleId="Pogrubienie">
    <w:name w:val="Strong"/>
    <w:qFormat/>
    <w:rsid w:val="00C467FE"/>
    <w:rPr>
      <w:b/>
      <w:bCs/>
    </w:rPr>
  </w:style>
  <w:style w:type="character" w:customStyle="1" w:styleId="wffiletext">
    <w:name w:val="wf_file_text"/>
    <w:basedOn w:val="Domylnaczcionkaakapitu"/>
    <w:rsid w:val="00C467FE"/>
  </w:style>
  <w:style w:type="character" w:customStyle="1" w:styleId="wffilesize">
    <w:name w:val="wf_file_size"/>
    <w:basedOn w:val="Domylnaczcionkaakapitu"/>
    <w:rsid w:val="00C467FE"/>
  </w:style>
  <w:style w:type="character" w:styleId="Odwoaniedokomentarza">
    <w:name w:val="annotation reference"/>
    <w:basedOn w:val="Domylnaczcionkaakapitu"/>
    <w:rsid w:val="005F6D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6D29"/>
  </w:style>
  <w:style w:type="paragraph" w:styleId="Tematkomentarza">
    <w:name w:val="annotation subject"/>
    <w:basedOn w:val="Tekstkomentarza"/>
    <w:next w:val="Tekstkomentarza"/>
    <w:link w:val="TematkomentarzaZnak"/>
    <w:rsid w:val="005F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6D29"/>
    <w:rPr>
      <w:b/>
      <w:bCs/>
    </w:rPr>
  </w:style>
  <w:style w:type="paragraph" w:styleId="Tekstdymka">
    <w:name w:val="Balloon Text"/>
    <w:basedOn w:val="Normalny"/>
    <w:link w:val="TekstdymkaZnak"/>
    <w:rsid w:val="005F6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D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wiszniamala@wiszniamala.pl" TargetMode="External"/><Relationship Id="rId13" Type="http://schemas.openxmlformats.org/officeDocument/2006/relationships/hyperlink" Target="http://www.wiszniamal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pietrzyk@wiszniamala.pl" TargetMode="External"/><Relationship Id="rId12" Type="http://schemas.openxmlformats.org/officeDocument/2006/relationships/hyperlink" Target="mailto:ug_wiszniamala@wiszniama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pietrzyk@wiszniamal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_wiszniamala@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ietrzyk@wiszniama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0499-EDFE-47EA-9791-3A61D28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WISZNIA MAŁA</vt:lpstr>
    </vt:vector>
  </TitlesOfParts>
  <Company>Hewlett-Packard Company</Company>
  <LinksUpToDate>false</LinksUpToDate>
  <CharactersWithSpaces>4485</CharactersWithSpaces>
  <SharedDoc>false</SharedDoc>
  <HLinks>
    <vt:vector size="42" baseType="variant">
      <vt:variant>
        <vt:i4>8323177</vt:i4>
      </vt:variant>
      <vt:variant>
        <vt:i4>21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mailto:ug_wiszniamala@wiszniamala.pl</vt:lpwstr>
      </vt:variant>
      <vt:variant>
        <vt:lpwstr/>
      </vt:variant>
      <vt:variant>
        <vt:i4>6553619</vt:i4>
      </vt:variant>
      <vt:variant>
        <vt:i4>15</vt:i4>
      </vt:variant>
      <vt:variant>
        <vt:i4>0</vt:i4>
      </vt:variant>
      <vt:variant>
        <vt:i4>5</vt:i4>
      </vt:variant>
      <vt:variant>
        <vt:lpwstr>mailto:a.pietrzyk@wiszniamala.pl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mailto:ug_wiszniamala@wiszniamala.pl</vt:lpwstr>
      </vt:variant>
      <vt:variant>
        <vt:lpwstr/>
      </vt:variant>
      <vt:variant>
        <vt:i4>6553619</vt:i4>
      </vt:variant>
      <vt:variant>
        <vt:i4>9</vt:i4>
      </vt:variant>
      <vt:variant>
        <vt:i4>0</vt:i4>
      </vt:variant>
      <vt:variant>
        <vt:i4>5</vt:i4>
      </vt:variant>
      <vt:variant>
        <vt:lpwstr>mailto:a.pietrzyk@wiszniamala.pl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mailto:ug_wiszniamala@wiszniamala.pl</vt:lpwstr>
      </vt:variant>
      <vt:variant>
        <vt:lpwstr/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mailto:a.pietrzyk@wiszniamala.pl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WISZNIA MAŁA</dc:title>
  <dc:creator>m.fedzin</dc:creator>
  <cp:lastModifiedBy>Anna Pietrzyk</cp:lastModifiedBy>
  <cp:revision>29</cp:revision>
  <cp:lastPrinted>2019-10-09T09:51:00Z</cp:lastPrinted>
  <dcterms:created xsi:type="dcterms:W3CDTF">2017-10-16T14:10:00Z</dcterms:created>
  <dcterms:modified xsi:type="dcterms:W3CDTF">2020-10-15T11:05:00Z</dcterms:modified>
</cp:coreProperties>
</file>